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312BA" w14:textId="77777777" w:rsidR="00F21104" w:rsidRDefault="00F21104" w:rsidP="00F21104">
      <w:pPr>
        <w:pStyle w:val="a3"/>
        <w:jc w:val="center"/>
        <w:rPr>
          <w:rFonts w:ascii="Times New Roman" w:hAnsi="Times New Roman" w:cs="Times New Roman"/>
          <w:b/>
          <w:sz w:val="28"/>
          <w:szCs w:val="28"/>
        </w:rPr>
      </w:pPr>
      <w:r>
        <w:rPr>
          <w:rFonts w:ascii="Times New Roman" w:hAnsi="Times New Roman" w:cs="Times New Roman"/>
          <w:b/>
          <w:sz w:val="28"/>
          <w:szCs w:val="28"/>
        </w:rPr>
        <w:t>ПАМЯТКА</w:t>
      </w:r>
    </w:p>
    <w:p w14:paraId="0ED244C3" w14:textId="77777777" w:rsidR="00F21104" w:rsidRPr="000F2B2C" w:rsidRDefault="00F21104" w:rsidP="00F2110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по действиям персонала организации при получении сообщения, </w:t>
      </w:r>
      <w:r w:rsidRPr="00D20D91">
        <w:rPr>
          <w:rFonts w:ascii="Times New Roman" w:hAnsi="Times New Roman" w:cs="Times New Roman"/>
          <w:b/>
          <w:sz w:val="28"/>
          <w:szCs w:val="28"/>
          <w:u w:val="single"/>
        </w:rPr>
        <w:t>в том числе электронного</w:t>
      </w:r>
      <w:r>
        <w:rPr>
          <w:rFonts w:ascii="Times New Roman" w:hAnsi="Times New Roman" w:cs="Times New Roman"/>
          <w:b/>
          <w:sz w:val="28"/>
          <w:szCs w:val="28"/>
        </w:rPr>
        <w:t>, об угрозе совершения теракта</w:t>
      </w:r>
    </w:p>
    <w:p w14:paraId="33A4A27D" w14:textId="77777777" w:rsidR="00F21104" w:rsidRDefault="00F21104" w:rsidP="00F21104">
      <w:pPr>
        <w:pStyle w:val="a3"/>
        <w:jc w:val="both"/>
        <w:rPr>
          <w:rFonts w:ascii="Times New Roman" w:hAnsi="Times New Roman" w:cs="Times New Roman"/>
          <w:sz w:val="28"/>
          <w:szCs w:val="28"/>
        </w:rPr>
      </w:pPr>
    </w:p>
    <w:p w14:paraId="4DFA7159" w14:textId="77777777" w:rsidR="00F21104" w:rsidRDefault="00F21104" w:rsidP="00F21104">
      <w:pPr>
        <w:pStyle w:val="a3"/>
        <w:jc w:val="both"/>
        <w:rPr>
          <w:rFonts w:ascii="Times New Roman" w:hAnsi="Times New Roman" w:cs="Times New Roman"/>
          <w:sz w:val="28"/>
          <w:szCs w:val="28"/>
        </w:rPr>
      </w:pPr>
      <w:r>
        <w:rPr>
          <w:rFonts w:ascii="Times New Roman" w:hAnsi="Times New Roman" w:cs="Times New Roman"/>
          <w:sz w:val="28"/>
          <w:szCs w:val="28"/>
        </w:rPr>
        <w:t xml:space="preserve">            При поступлении информации об </w:t>
      </w:r>
      <w:proofErr w:type="gramStart"/>
      <w:r>
        <w:rPr>
          <w:rFonts w:ascii="Times New Roman" w:hAnsi="Times New Roman" w:cs="Times New Roman"/>
          <w:sz w:val="28"/>
          <w:szCs w:val="28"/>
        </w:rPr>
        <w:t>угрозе  совершения</w:t>
      </w:r>
      <w:proofErr w:type="gramEnd"/>
      <w:r>
        <w:rPr>
          <w:rFonts w:ascii="Times New Roman" w:hAnsi="Times New Roman" w:cs="Times New Roman"/>
          <w:sz w:val="28"/>
          <w:szCs w:val="28"/>
        </w:rPr>
        <w:t xml:space="preserve"> теракта необходимо:</w:t>
      </w:r>
    </w:p>
    <w:p w14:paraId="1BDB384E" w14:textId="77777777" w:rsidR="00F21104" w:rsidRPr="00C93AF6" w:rsidRDefault="00F21104" w:rsidP="00F21104">
      <w:pPr>
        <w:pStyle w:val="a3"/>
        <w:jc w:val="both"/>
        <w:rPr>
          <w:rFonts w:ascii="Times New Roman" w:hAnsi="Times New Roman" w:cs="Times New Roman"/>
          <w:sz w:val="28"/>
          <w:szCs w:val="28"/>
        </w:rPr>
      </w:pPr>
      <w:r w:rsidRPr="000F2B2C">
        <w:rPr>
          <w:rFonts w:ascii="Times New Roman" w:hAnsi="Times New Roman" w:cs="Times New Roman"/>
          <w:sz w:val="28"/>
          <w:szCs w:val="28"/>
        </w:rPr>
        <w:t xml:space="preserve">1. </w:t>
      </w:r>
      <w:r>
        <w:rPr>
          <w:rFonts w:ascii="Times New Roman" w:hAnsi="Times New Roman" w:cs="Times New Roman"/>
          <w:sz w:val="28"/>
          <w:szCs w:val="28"/>
        </w:rPr>
        <w:t xml:space="preserve">Реагировать на каждое поступившее сообщение (звонок, письмо, электронное сообщение). </w:t>
      </w:r>
      <w:r w:rsidRPr="00C93AF6">
        <w:rPr>
          <w:rFonts w:ascii="Times New Roman" w:hAnsi="Times New Roman" w:cs="Times New Roman"/>
          <w:sz w:val="28"/>
          <w:szCs w:val="28"/>
        </w:rPr>
        <w:t>При наличии технической возможности произвести запись телефонного разговора. Не удалять сообщение об угрозе совершения террористического акта, поступившего по электронной почте, по возможности сохранить в электронном виде (для дальнейшей работы спецслужб).</w:t>
      </w:r>
    </w:p>
    <w:p w14:paraId="440BBB10" w14:textId="77777777" w:rsidR="00F21104" w:rsidRDefault="00F21104" w:rsidP="00F21104">
      <w:pPr>
        <w:pStyle w:val="a3"/>
        <w:jc w:val="both"/>
        <w:rPr>
          <w:rFonts w:ascii="Times New Roman" w:hAnsi="Times New Roman" w:cs="Times New Roman"/>
          <w:sz w:val="28"/>
          <w:szCs w:val="28"/>
        </w:rPr>
      </w:pPr>
      <w:r w:rsidRPr="00C93AF6">
        <w:rPr>
          <w:rFonts w:ascii="Times New Roman" w:hAnsi="Times New Roman" w:cs="Times New Roman"/>
          <w:sz w:val="28"/>
          <w:szCs w:val="28"/>
        </w:rPr>
        <w:t>2. После получения сообщения</w:t>
      </w:r>
      <w:r>
        <w:rPr>
          <w:rFonts w:ascii="Times New Roman" w:hAnsi="Times New Roman" w:cs="Times New Roman"/>
          <w:sz w:val="28"/>
          <w:szCs w:val="28"/>
        </w:rPr>
        <w:t xml:space="preserve"> об угрозе взрыва или наличии в здании взрывного устройства не поддаваться панике.</w:t>
      </w:r>
    </w:p>
    <w:p w14:paraId="11142D88" w14:textId="77777777" w:rsidR="00F21104" w:rsidRDefault="00F21104" w:rsidP="00F21104">
      <w:pPr>
        <w:pStyle w:val="a3"/>
        <w:jc w:val="both"/>
        <w:rPr>
          <w:rFonts w:ascii="Times New Roman" w:hAnsi="Times New Roman" w:cs="Times New Roman"/>
          <w:sz w:val="28"/>
          <w:szCs w:val="28"/>
        </w:rPr>
      </w:pPr>
      <w:r>
        <w:rPr>
          <w:rFonts w:ascii="Times New Roman" w:hAnsi="Times New Roman" w:cs="Times New Roman"/>
          <w:sz w:val="28"/>
          <w:szCs w:val="28"/>
        </w:rPr>
        <w:t>3. Довести информацию о получении сообщения руководителю организации, собственнику (управляющему) здания, сооружения.</w:t>
      </w:r>
    </w:p>
    <w:p w14:paraId="4E237047" w14:textId="77777777" w:rsidR="00F21104" w:rsidRDefault="00F21104" w:rsidP="00F21104">
      <w:pPr>
        <w:pStyle w:val="a3"/>
        <w:jc w:val="both"/>
        <w:rPr>
          <w:rFonts w:ascii="Times New Roman" w:hAnsi="Times New Roman" w:cs="Times New Roman"/>
          <w:sz w:val="28"/>
          <w:szCs w:val="28"/>
        </w:rPr>
      </w:pPr>
      <w:r>
        <w:rPr>
          <w:rFonts w:ascii="Times New Roman" w:hAnsi="Times New Roman" w:cs="Times New Roman"/>
          <w:sz w:val="28"/>
          <w:szCs w:val="28"/>
        </w:rPr>
        <w:t xml:space="preserve">4. Обеспечить немедленную передачу полученной информации об </w:t>
      </w:r>
      <w:proofErr w:type="gramStart"/>
      <w:r>
        <w:rPr>
          <w:rFonts w:ascii="Times New Roman" w:hAnsi="Times New Roman" w:cs="Times New Roman"/>
          <w:sz w:val="28"/>
          <w:szCs w:val="28"/>
        </w:rPr>
        <w:t>угрозе  в</w:t>
      </w:r>
      <w:proofErr w:type="gramEnd"/>
      <w:r>
        <w:rPr>
          <w:rFonts w:ascii="Times New Roman" w:hAnsi="Times New Roman" w:cs="Times New Roman"/>
          <w:sz w:val="28"/>
          <w:szCs w:val="28"/>
        </w:rPr>
        <w:t xml:space="preserve"> правоохранительные органы по телефонам: полиции (тел. «02», с мобильного телефона – 102), УФСБ России по Пермскому краю (тел. 8(342) 239-39-39), единой дежурно-диспетчерской службы (тел. «112»). В том числе зафиксировать и передать следующую информацию:</w:t>
      </w:r>
    </w:p>
    <w:p w14:paraId="409744A3" w14:textId="77777777" w:rsidR="00F21104" w:rsidRDefault="00F21104" w:rsidP="00F21104">
      <w:pPr>
        <w:pStyle w:val="a3"/>
        <w:jc w:val="both"/>
        <w:rPr>
          <w:rFonts w:ascii="Times New Roman" w:hAnsi="Times New Roman" w:cs="Times New Roman"/>
          <w:sz w:val="28"/>
          <w:szCs w:val="28"/>
        </w:rPr>
      </w:pPr>
      <w:r>
        <w:rPr>
          <w:rFonts w:ascii="Times New Roman" w:hAnsi="Times New Roman" w:cs="Times New Roman"/>
          <w:sz w:val="28"/>
          <w:szCs w:val="28"/>
        </w:rPr>
        <w:t>- полный текст сообщения;</w:t>
      </w:r>
    </w:p>
    <w:p w14:paraId="0630E9D3" w14:textId="77777777" w:rsidR="00F21104" w:rsidRDefault="00F21104" w:rsidP="00F21104">
      <w:pPr>
        <w:pStyle w:val="a3"/>
        <w:jc w:val="both"/>
        <w:rPr>
          <w:rFonts w:ascii="Times New Roman" w:hAnsi="Times New Roman" w:cs="Times New Roman"/>
          <w:sz w:val="28"/>
          <w:szCs w:val="28"/>
        </w:rPr>
      </w:pPr>
      <w:r>
        <w:rPr>
          <w:rFonts w:ascii="Times New Roman" w:hAnsi="Times New Roman" w:cs="Times New Roman"/>
          <w:sz w:val="28"/>
          <w:szCs w:val="28"/>
        </w:rPr>
        <w:t>- дата, время и способ поступления информации;</w:t>
      </w:r>
    </w:p>
    <w:p w14:paraId="1D86F781" w14:textId="77777777" w:rsidR="00F21104" w:rsidRDefault="00F21104" w:rsidP="00F21104">
      <w:pPr>
        <w:pStyle w:val="a3"/>
        <w:jc w:val="both"/>
        <w:rPr>
          <w:rFonts w:ascii="Times New Roman" w:hAnsi="Times New Roman" w:cs="Times New Roman"/>
          <w:sz w:val="28"/>
          <w:szCs w:val="28"/>
        </w:rPr>
      </w:pPr>
      <w:r>
        <w:rPr>
          <w:rFonts w:ascii="Times New Roman" w:hAnsi="Times New Roman" w:cs="Times New Roman"/>
          <w:sz w:val="28"/>
          <w:szCs w:val="28"/>
        </w:rPr>
        <w:t>- имя и адрес (в т.ч. электронный) отправителя;</w:t>
      </w:r>
    </w:p>
    <w:p w14:paraId="5DD1DE03" w14:textId="77777777" w:rsidR="00F21104" w:rsidRDefault="00F21104" w:rsidP="00F21104">
      <w:pPr>
        <w:pStyle w:val="a3"/>
        <w:jc w:val="both"/>
        <w:rPr>
          <w:rFonts w:ascii="Times New Roman" w:hAnsi="Times New Roman" w:cs="Times New Roman"/>
          <w:sz w:val="28"/>
          <w:szCs w:val="28"/>
        </w:rPr>
      </w:pPr>
      <w:r>
        <w:rPr>
          <w:rFonts w:ascii="Times New Roman" w:hAnsi="Times New Roman" w:cs="Times New Roman"/>
          <w:sz w:val="28"/>
          <w:szCs w:val="28"/>
        </w:rPr>
        <w:t>- адрес (в т.ч. электронный) получателя;</w:t>
      </w:r>
    </w:p>
    <w:p w14:paraId="573F043C" w14:textId="77777777" w:rsidR="00F21104" w:rsidRDefault="00F21104" w:rsidP="00F21104">
      <w:pPr>
        <w:pStyle w:val="a3"/>
        <w:jc w:val="both"/>
        <w:rPr>
          <w:rFonts w:ascii="Times New Roman" w:hAnsi="Times New Roman" w:cs="Times New Roman"/>
          <w:sz w:val="28"/>
          <w:szCs w:val="28"/>
        </w:rPr>
      </w:pPr>
      <w:r>
        <w:rPr>
          <w:rFonts w:ascii="Times New Roman" w:hAnsi="Times New Roman" w:cs="Times New Roman"/>
          <w:sz w:val="28"/>
          <w:szCs w:val="28"/>
        </w:rPr>
        <w:t>- список рассылки сообщения.</w:t>
      </w:r>
    </w:p>
    <w:p w14:paraId="27926843" w14:textId="77777777" w:rsidR="00F21104" w:rsidRPr="00426530" w:rsidRDefault="00F21104" w:rsidP="00F21104">
      <w:pPr>
        <w:pStyle w:val="a3"/>
        <w:jc w:val="both"/>
        <w:rPr>
          <w:rFonts w:ascii="Times New Roman" w:hAnsi="Times New Roman" w:cs="Times New Roman"/>
          <w:sz w:val="28"/>
          <w:szCs w:val="28"/>
        </w:rPr>
      </w:pPr>
      <w:r w:rsidRPr="00426530">
        <w:rPr>
          <w:rFonts w:ascii="Times New Roman" w:hAnsi="Times New Roman" w:cs="Times New Roman"/>
          <w:sz w:val="28"/>
          <w:szCs w:val="28"/>
        </w:rPr>
        <w:t xml:space="preserve">5. В зависимости от обстановки, от наличия явной угрозы совершения теракта осуществить эвакуацию людей. При осуществлении эвакуации, место для сбора должно быть выбрано на достаточном удалении от объекта (не менее 100 метров). После проведения эвакуации необходимо проверить полноту проведения мероприятий, в том числе путем проведения обхода помещений. </w:t>
      </w:r>
      <w:proofErr w:type="gramStart"/>
      <w:r w:rsidRPr="00426530">
        <w:rPr>
          <w:rFonts w:ascii="Times New Roman" w:hAnsi="Times New Roman" w:cs="Times New Roman"/>
          <w:sz w:val="28"/>
          <w:szCs w:val="28"/>
        </w:rPr>
        <w:t>Результаты  проведения</w:t>
      </w:r>
      <w:proofErr w:type="gramEnd"/>
      <w:r w:rsidRPr="00426530">
        <w:rPr>
          <w:rFonts w:ascii="Times New Roman" w:hAnsi="Times New Roman" w:cs="Times New Roman"/>
          <w:sz w:val="28"/>
          <w:szCs w:val="28"/>
        </w:rPr>
        <w:t xml:space="preserve"> эвакуационных мероприятий сообщить прибывшим сотрудникам служб экстренного реагирования.</w:t>
      </w:r>
    </w:p>
    <w:p w14:paraId="36B68C7C" w14:textId="77777777" w:rsidR="00F21104" w:rsidRDefault="00F21104" w:rsidP="00F21104">
      <w:pPr>
        <w:pStyle w:val="a3"/>
        <w:jc w:val="both"/>
        <w:rPr>
          <w:rFonts w:ascii="Times New Roman" w:hAnsi="Times New Roman" w:cs="Times New Roman"/>
          <w:sz w:val="28"/>
          <w:szCs w:val="28"/>
        </w:rPr>
      </w:pPr>
      <w:r>
        <w:rPr>
          <w:rFonts w:ascii="Times New Roman" w:hAnsi="Times New Roman" w:cs="Times New Roman"/>
          <w:sz w:val="28"/>
          <w:szCs w:val="28"/>
        </w:rPr>
        <w:t>6. Оказать полное содействие в проведении мероприятий (в том числе эвакуационных) сотрудникам служб экстренного реагирования, действовать в соответствии с их указаниями.</w:t>
      </w:r>
    </w:p>
    <w:p w14:paraId="7DB549DD" w14:textId="77777777" w:rsidR="005D5A55" w:rsidRDefault="005D5A55"/>
    <w:sectPr w:rsidR="005D5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7A"/>
    <w:rsid w:val="005D5A55"/>
    <w:rsid w:val="00DF557A"/>
    <w:rsid w:val="00F21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15E74-6FC4-4A80-9B0E-C1B40BB8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110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79824</dc:creator>
  <cp:keywords/>
  <dc:description/>
  <cp:lastModifiedBy>79824</cp:lastModifiedBy>
  <cp:revision>2</cp:revision>
  <dcterms:created xsi:type="dcterms:W3CDTF">2021-03-10T07:26:00Z</dcterms:created>
  <dcterms:modified xsi:type="dcterms:W3CDTF">2021-03-10T07:26:00Z</dcterms:modified>
</cp:coreProperties>
</file>