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AEEE2" w14:textId="77777777" w:rsidR="0035434A" w:rsidRPr="004E1E57" w:rsidRDefault="0035434A" w:rsidP="00354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b/>
          <w:sz w:val="28"/>
          <w:szCs w:val="28"/>
        </w:rPr>
        <w:t>П А М Я Т К А</w:t>
      </w:r>
    </w:p>
    <w:p w14:paraId="6C5B2B04" w14:textId="77777777" w:rsidR="0035434A" w:rsidRPr="004E1E57" w:rsidRDefault="0035434A" w:rsidP="0035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E1E57">
        <w:rPr>
          <w:rFonts w:ascii="Times New Roman" w:eastAsia="Times New Roman" w:hAnsi="Times New Roman" w:cs="Times New Roman"/>
          <w:b/>
          <w:sz w:val="28"/>
          <w:szCs w:val="28"/>
        </w:rPr>
        <w:t>ерсонал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Pr="004E1E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образовательной организации</w:t>
      </w:r>
    </w:p>
    <w:p w14:paraId="008E2D45" w14:textId="77777777" w:rsidR="0035434A" w:rsidRPr="004E1E57" w:rsidRDefault="0035434A" w:rsidP="0035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b/>
          <w:sz w:val="28"/>
          <w:szCs w:val="28"/>
        </w:rPr>
        <w:t>при обнаружении предметов, в которых могут</w:t>
      </w:r>
    </w:p>
    <w:p w14:paraId="696B6A6F" w14:textId="77777777" w:rsidR="0035434A" w:rsidRPr="004E1E57" w:rsidRDefault="0035434A" w:rsidP="0035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b/>
          <w:sz w:val="28"/>
          <w:szCs w:val="28"/>
        </w:rPr>
        <w:t>находиться взрывные устройства</w:t>
      </w:r>
    </w:p>
    <w:p w14:paraId="58DF1145" w14:textId="77777777" w:rsidR="0035434A" w:rsidRPr="004E1E57" w:rsidRDefault="0035434A" w:rsidP="0035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A66D6B" w14:textId="77777777" w:rsidR="0035434A" w:rsidRPr="004E1E57" w:rsidRDefault="0035434A" w:rsidP="00354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>Взрывные устройства, как правило, маскируются под обычные, подчас безобидные на вид предметы, например: под хозяйственную сумку, детскую игрушку, коробку из-под обуви. Следует помнить, что любой бесхозный предмет может оказаться замаскированным взрывным устройством и обезвреживать его должны специалисты.</w:t>
      </w:r>
      <w:r w:rsidRPr="004E1E57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BC06430" w14:textId="77777777" w:rsidR="0035434A" w:rsidRPr="004E1E57" w:rsidRDefault="0035434A" w:rsidP="00354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b/>
          <w:sz w:val="28"/>
          <w:szCs w:val="28"/>
        </w:rPr>
        <w:t>При обнаружении бесхозного (подозрительного) предмета следует:</w:t>
      </w:r>
    </w:p>
    <w:p w14:paraId="6ED02F65" w14:textId="77777777" w:rsidR="0035434A" w:rsidRPr="004E1E57" w:rsidRDefault="0035434A" w:rsidP="0035434A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 xml:space="preserve">Попытаться установить владельцев оставленного предмета, возможных свидетелей. </w:t>
      </w:r>
    </w:p>
    <w:p w14:paraId="43B7369B" w14:textId="77777777" w:rsidR="0035434A" w:rsidRPr="004E1E57" w:rsidRDefault="0035434A" w:rsidP="0035434A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 xml:space="preserve">Сообщить о его обнаружении руководству образовательной организации, в полицию тел. 02 (с мобильного телефона – 102), в единую дежурно-диспетчерскую службу тел. 112 или в ФСБ тел. 8(342) 239-39-39. </w:t>
      </w:r>
    </w:p>
    <w:p w14:paraId="66B6B2BF" w14:textId="77777777" w:rsidR="0035434A" w:rsidRPr="004E1E57" w:rsidRDefault="0035434A" w:rsidP="0035434A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>Зафиксировать точное время обнаружения и данные лиц, его обнаруживших.</w:t>
      </w:r>
    </w:p>
    <w:p w14:paraId="09F42C72" w14:textId="77777777" w:rsidR="0035434A" w:rsidRPr="004E1E57" w:rsidRDefault="0035434A" w:rsidP="0035434A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>До приезда сотрудников полиции организовать эвакуацию людей из здания.</w:t>
      </w:r>
    </w:p>
    <w:p w14:paraId="7759C9D5" w14:textId="77777777" w:rsidR="0035434A" w:rsidRPr="004E1E57" w:rsidRDefault="0035434A" w:rsidP="0035434A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>Указать местонахождение предмета прибывшим сотрудникам полиции и сообщить иную значимую информацию.</w:t>
      </w:r>
    </w:p>
    <w:p w14:paraId="4AA0E7F7" w14:textId="77777777" w:rsidR="0035434A" w:rsidRPr="004E1E57" w:rsidRDefault="0035434A" w:rsidP="0035434A">
      <w:pPr>
        <w:tabs>
          <w:tab w:val="num" w:pos="567"/>
        </w:tabs>
        <w:spacing w:after="0" w:line="240" w:lineRule="auto"/>
        <w:ind w:left="567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E1E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Категорически запрещается</w:t>
      </w:r>
    </w:p>
    <w:p w14:paraId="19EFC4AD" w14:textId="77777777" w:rsidR="0035434A" w:rsidRPr="004E1E57" w:rsidRDefault="0035434A" w:rsidP="0035434A">
      <w:pPr>
        <w:numPr>
          <w:ilvl w:val="0"/>
          <w:numId w:val="2"/>
        </w:numPr>
        <w:tabs>
          <w:tab w:val="clear" w:pos="1095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>Прикасаться к предмету, пытаться разглядеть его содержимое.</w:t>
      </w:r>
    </w:p>
    <w:p w14:paraId="1E58E170" w14:textId="77777777" w:rsidR="0035434A" w:rsidRPr="004E1E57" w:rsidRDefault="0035434A" w:rsidP="0035434A">
      <w:pPr>
        <w:numPr>
          <w:ilvl w:val="0"/>
          <w:numId w:val="2"/>
        </w:numPr>
        <w:tabs>
          <w:tab w:val="clear" w:pos="1095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>Перемещать предмет.</w:t>
      </w:r>
    </w:p>
    <w:p w14:paraId="52CD4F31" w14:textId="77777777" w:rsidR="0035434A" w:rsidRPr="004E1E57" w:rsidRDefault="0035434A" w:rsidP="0035434A">
      <w:pPr>
        <w:numPr>
          <w:ilvl w:val="0"/>
          <w:numId w:val="2"/>
        </w:numPr>
        <w:tabs>
          <w:tab w:val="clear" w:pos="1095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>Пользоваться вблизи предмета средствами радиосвязи (мобильными телефонами, рациями).</w:t>
      </w:r>
    </w:p>
    <w:p w14:paraId="2963EBE9" w14:textId="77777777" w:rsidR="0035434A" w:rsidRPr="004E1E57" w:rsidRDefault="0035434A" w:rsidP="0035434A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E1E57">
        <w:rPr>
          <w:rFonts w:ascii="Times New Roman" w:eastAsia="Times New Roman" w:hAnsi="Times New Roman" w:cs="Times New Roman"/>
          <w:sz w:val="28"/>
          <w:szCs w:val="28"/>
          <w:u w:val="single"/>
        </w:rPr>
        <w:t>ВНИМАНИЕ!</w:t>
      </w:r>
    </w:p>
    <w:p w14:paraId="795E0CB4" w14:textId="77777777" w:rsidR="0035434A" w:rsidRPr="004E1E57" w:rsidRDefault="0035434A" w:rsidP="0035434A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E1E57">
        <w:rPr>
          <w:rFonts w:ascii="Times New Roman" w:eastAsia="Times New Roman" w:hAnsi="Times New Roman" w:cs="Times New Roman"/>
          <w:sz w:val="28"/>
          <w:szCs w:val="28"/>
          <w:u w:val="single"/>
        </w:rPr>
        <w:t>Обезвреживание взрывоопасного предмета производится</w:t>
      </w:r>
    </w:p>
    <w:p w14:paraId="281A4509" w14:textId="77777777" w:rsidR="0035434A" w:rsidRPr="004E1E57" w:rsidRDefault="0035434A" w:rsidP="003543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E1E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только специалистами </w:t>
      </w:r>
      <w:proofErr w:type="spellStart"/>
      <w:r w:rsidRPr="004E1E57">
        <w:rPr>
          <w:rFonts w:ascii="Times New Roman" w:eastAsia="Times New Roman" w:hAnsi="Times New Roman" w:cs="Times New Roman"/>
          <w:sz w:val="28"/>
          <w:szCs w:val="28"/>
          <w:u w:val="single"/>
        </w:rPr>
        <w:t>Росгвардии</w:t>
      </w:r>
      <w:proofErr w:type="spellEnd"/>
      <w:r w:rsidRPr="004E1E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ФСБ.</w:t>
      </w:r>
    </w:p>
    <w:p w14:paraId="12D736A0" w14:textId="77777777" w:rsidR="0035434A" w:rsidRPr="004E1E57" w:rsidRDefault="0035434A" w:rsidP="003543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574F1F" w14:textId="77777777" w:rsidR="0035434A" w:rsidRPr="004E1E57" w:rsidRDefault="0035434A" w:rsidP="003543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проведения эвакуации</w:t>
      </w:r>
    </w:p>
    <w:p w14:paraId="61833E8A" w14:textId="77777777" w:rsidR="0035434A" w:rsidRPr="004E1E57" w:rsidRDefault="0035434A" w:rsidP="00354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 xml:space="preserve">1. Эвакуацию людей осуществлять через ближайшие выходы (запасные выходы), находящиеся с противоположной стороны от места обнаружения подозрительного предмета. В отдельных случаях эвакуация может быть организована через окна первых этажей здания. </w:t>
      </w:r>
    </w:p>
    <w:p w14:paraId="03030BA7" w14:textId="77777777" w:rsidR="0035434A" w:rsidRPr="004E1E57" w:rsidRDefault="0035434A" w:rsidP="00354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 xml:space="preserve">2. Не тратить время на разговоры, сбор вещей и одевание. </w:t>
      </w:r>
    </w:p>
    <w:p w14:paraId="26E2BF24" w14:textId="77777777" w:rsidR="0035434A" w:rsidRPr="004E1E57" w:rsidRDefault="0035434A" w:rsidP="00354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>3. Место для сбора после эвакуации должно быть выбрано на достаточном удалении от образовательной организации (в зависимости от величины предмета и места его обнаружения, не менее 100 м).</w:t>
      </w:r>
    </w:p>
    <w:p w14:paraId="63CB87C5" w14:textId="77777777" w:rsidR="0035434A" w:rsidRPr="004E1E57" w:rsidRDefault="0035434A" w:rsidP="00354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>4. Предусматривать в планах эвакуации возможность размещения эвакуированных в зданиях близлежащих организаций (домов) в холодное время года и при неблагоприятных погодных условиях. С указанными организациями рекомендуется заключить договор (соглашение) или иметь план взаимодействия.</w:t>
      </w:r>
    </w:p>
    <w:p w14:paraId="12246A2F" w14:textId="77777777" w:rsidR="0035434A" w:rsidRDefault="0035434A" w:rsidP="0035434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1A0A49D8" w14:textId="77777777" w:rsidR="0035434A" w:rsidRPr="002F4A46" w:rsidRDefault="0035434A" w:rsidP="0035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82A05D" w14:textId="77777777" w:rsidR="005D5A55" w:rsidRDefault="005D5A55"/>
    <w:sectPr w:rsidR="005D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F727B"/>
    <w:multiLevelType w:val="singleLevel"/>
    <w:tmpl w:val="57A6ECD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 w15:restartNumberingAfterBreak="0">
    <w:nsid w:val="74D02B36"/>
    <w:multiLevelType w:val="singleLevel"/>
    <w:tmpl w:val="1E7CD4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BE"/>
    <w:rsid w:val="0035434A"/>
    <w:rsid w:val="004E2FBE"/>
    <w:rsid w:val="005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106E8-389A-43DE-A08B-88A38BB1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3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79824</dc:creator>
  <cp:keywords/>
  <dc:description/>
  <cp:lastModifiedBy>79824</cp:lastModifiedBy>
  <cp:revision>2</cp:revision>
  <dcterms:created xsi:type="dcterms:W3CDTF">2021-03-10T07:12:00Z</dcterms:created>
  <dcterms:modified xsi:type="dcterms:W3CDTF">2021-03-10T07:13:00Z</dcterms:modified>
</cp:coreProperties>
</file>