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F1E11" w14:textId="77777777" w:rsidR="007725C6" w:rsidRPr="00A12578" w:rsidRDefault="007725C6" w:rsidP="00772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Действия при поступлении угрозы террористического акта</w:t>
      </w:r>
    </w:p>
    <w:p w14:paraId="5CA16A82" w14:textId="77777777" w:rsidR="007725C6" w:rsidRPr="00A12578" w:rsidRDefault="007725C6" w:rsidP="00772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в письменном виде</w:t>
      </w:r>
    </w:p>
    <w:p w14:paraId="377FF27D" w14:textId="77777777" w:rsidR="007725C6" w:rsidRPr="00A12578" w:rsidRDefault="007725C6" w:rsidP="0077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При поступлении угрозы о совершении теракта в письменном виде (на любом носителе) немедленно сообщите по телефону руководителю объекта</w:t>
      </w:r>
      <w:r>
        <w:rPr>
          <w:rFonts w:ascii="Times New Roman" w:hAnsi="Times New Roman" w:cs="Times New Roman"/>
          <w:sz w:val="28"/>
          <w:szCs w:val="28"/>
        </w:rPr>
        <w:t>, в ЕДДС, дежурному по районному отделу полиции и УФСБ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14:paraId="42868984" w14:textId="77777777" w:rsidR="007725C6" w:rsidRPr="00A12578" w:rsidRDefault="007725C6" w:rsidP="0077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на объект,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др.), </w:t>
      </w:r>
      <w:proofErr w:type="gramStart"/>
      <w:r w:rsidRPr="00A12578">
        <w:rPr>
          <w:rFonts w:ascii="Times New Roman" w:hAnsi="Times New Roman" w:cs="Times New Roman"/>
          <w:sz w:val="28"/>
          <w:szCs w:val="28"/>
        </w:rPr>
        <w:t>подброшенных  террористами</w:t>
      </w:r>
      <w:proofErr w:type="gramEnd"/>
      <w:r w:rsidRPr="00A12578">
        <w:rPr>
          <w:rFonts w:ascii="Times New Roman" w:hAnsi="Times New Roman" w:cs="Times New Roman"/>
          <w:sz w:val="28"/>
          <w:szCs w:val="28"/>
        </w:rPr>
        <w:t xml:space="preserve"> или их  пособниками.</w:t>
      </w:r>
    </w:p>
    <w:p w14:paraId="3E565A34" w14:textId="77777777" w:rsidR="007725C6" w:rsidRPr="00A12578" w:rsidRDefault="007725C6" w:rsidP="00772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При этом необходимо четкое соблюдение персоналом правил обращения с анонимными материалами, содержащими угро</w:t>
      </w:r>
      <w:r>
        <w:rPr>
          <w:rFonts w:ascii="Times New Roman" w:hAnsi="Times New Roman" w:cs="Times New Roman"/>
          <w:sz w:val="28"/>
          <w:szCs w:val="28"/>
        </w:rPr>
        <w:t>зы террористического характера.</w:t>
      </w:r>
    </w:p>
    <w:p w14:paraId="2427C4B5" w14:textId="77777777" w:rsidR="005D5A55" w:rsidRDefault="005D5A55"/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D6"/>
    <w:rsid w:val="005D5A55"/>
    <w:rsid w:val="007725C6"/>
    <w:rsid w:val="00B1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84D9C-FBB6-4456-AFEF-D5593696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5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2021-03-10T07:26:00Z</dcterms:created>
  <dcterms:modified xsi:type="dcterms:W3CDTF">2021-03-10T07:27:00Z</dcterms:modified>
</cp:coreProperties>
</file>