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C33" w:rsidRDefault="000A5C33" w:rsidP="000A5C33">
      <w:pPr>
        <w:jc w:val="center"/>
        <w:rPr>
          <w:sz w:val="36"/>
          <w:szCs w:val="36"/>
        </w:rPr>
      </w:pPr>
      <w:r>
        <w:rPr>
          <w:sz w:val="36"/>
          <w:szCs w:val="36"/>
        </w:rPr>
        <w:t>Муниципальное автономное дошкольное образовательное</w:t>
      </w:r>
    </w:p>
    <w:p w:rsidR="000A5C33" w:rsidRDefault="000A5C33" w:rsidP="000A5C33">
      <w:pPr>
        <w:jc w:val="center"/>
        <w:rPr>
          <w:sz w:val="36"/>
          <w:szCs w:val="36"/>
        </w:rPr>
      </w:pPr>
      <w:r>
        <w:rPr>
          <w:sz w:val="36"/>
          <w:szCs w:val="36"/>
        </w:rPr>
        <w:t>учреждение «Детский сад № 305» г. Перми</w:t>
      </w:r>
    </w:p>
    <w:p w:rsidR="000A5C33" w:rsidRDefault="000A5C33" w:rsidP="000A5C33">
      <w:pPr>
        <w:jc w:val="center"/>
        <w:rPr>
          <w:sz w:val="36"/>
          <w:szCs w:val="36"/>
        </w:rPr>
      </w:pPr>
    </w:p>
    <w:p w:rsidR="000A5C33" w:rsidRDefault="000A5C33" w:rsidP="000A5C33">
      <w:pPr>
        <w:jc w:val="center"/>
        <w:rPr>
          <w:sz w:val="28"/>
          <w:szCs w:val="28"/>
        </w:rPr>
      </w:pPr>
      <w:r>
        <w:rPr>
          <w:sz w:val="28"/>
          <w:szCs w:val="28"/>
        </w:rPr>
        <w:t>П Р И К А З</w:t>
      </w:r>
    </w:p>
    <w:p w:rsidR="000A5C33" w:rsidRDefault="000A5C33" w:rsidP="000A5C33">
      <w:pPr>
        <w:rPr>
          <w:sz w:val="28"/>
          <w:szCs w:val="28"/>
        </w:rPr>
      </w:pPr>
    </w:p>
    <w:p w:rsidR="000A5C33" w:rsidRDefault="000A5C33" w:rsidP="000A5C33">
      <w:pPr>
        <w:rPr>
          <w:sz w:val="28"/>
          <w:szCs w:val="28"/>
        </w:rPr>
      </w:pPr>
      <w:r>
        <w:rPr>
          <w:sz w:val="28"/>
          <w:szCs w:val="28"/>
        </w:rPr>
        <w:t xml:space="preserve">07.09.2020г.                                                                       </w:t>
      </w:r>
      <w:r w:rsidR="00C57233">
        <w:rPr>
          <w:sz w:val="28"/>
          <w:szCs w:val="28"/>
        </w:rPr>
        <w:t xml:space="preserve">                          </w:t>
      </w:r>
      <w:bookmarkStart w:id="0" w:name="_GoBack"/>
      <w:bookmarkEnd w:id="0"/>
      <w:r>
        <w:rPr>
          <w:sz w:val="28"/>
          <w:szCs w:val="28"/>
        </w:rPr>
        <w:t>№178-О</w:t>
      </w:r>
    </w:p>
    <w:p w:rsidR="000A5C33" w:rsidRDefault="000A5C33" w:rsidP="000A5C33">
      <w:pPr>
        <w:rPr>
          <w:sz w:val="28"/>
          <w:szCs w:val="28"/>
        </w:rPr>
      </w:pPr>
    </w:p>
    <w:p w:rsidR="000A5C33" w:rsidRDefault="000A5C33" w:rsidP="000A5C33">
      <w:r>
        <w:t>Об организации дополнительных платных образовательных услуг.</w:t>
      </w:r>
    </w:p>
    <w:p w:rsidR="000A5C33" w:rsidRDefault="000A5C33" w:rsidP="000A5C33">
      <w:pPr>
        <w:jc w:val="both"/>
      </w:pPr>
    </w:p>
    <w:p w:rsidR="000A5C33" w:rsidRDefault="000A5C33" w:rsidP="000A5C33">
      <w:pPr>
        <w:jc w:val="both"/>
        <w:outlineLvl w:val="0"/>
        <w:rPr>
          <w:b/>
        </w:rPr>
      </w:pPr>
      <w:r>
        <w:tab/>
        <w:t>В целях удовлетворения запросов родителей воспитанников в образовательных услугах на платной основе, в соответствии с Законом «Об образовании в РФ</w:t>
      </w:r>
      <w:proofErr w:type="gramStart"/>
      <w:r>
        <w:t>»,  Уставом</w:t>
      </w:r>
      <w:proofErr w:type="gramEnd"/>
      <w:r>
        <w:t xml:space="preserve"> ДОУ, лицензией, Положением об оказании платных образовательных услуг</w:t>
      </w:r>
      <w:r>
        <w:rPr>
          <w:b/>
        </w:rPr>
        <w:t xml:space="preserve"> </w:t>
      </w:r>
      <w:r>
        <w:t>в</w:t>
      </w:r>
      <w:r>
        <w:rPr>
          <w:b/>
        </w:rPr>
        <w:t xml:space="preserve"> </w:t>
      </w:r>
      <w:r>
        <w:t xml:space="preserve">МАДОУ «Детский сад №305» </w:t>
      </w:r>
      <w:proofErr w:type="spellStart"/>
      <w:r>
        <w:t>г.Перми</w:t>
      </w:r>
      <w:proofErr w:type="spellEnd"/>
      <w:r>
        <w:t xml:space="preserve">  </w:t>
      </w:r>
    </w:p>
    <w:p w:rsidR="000A5C33" w:rsidRDefault="000A5C33" w:rsidP="000A5C33">
      <w:pPr>
        <w:jc w:val="both"/>
      </w:pPr>
      <w:r>
        <w:t>ПРИКАЗЫВАЮ:</w:t>
      </w:r>
    </w:p>
    <w:p w:rsidR="000A5C33" w:rsidRDefault="000A5C33" w:rsidP="000A5C33">
      <w:pPr>
        <w:ind w:left="360" w:hanging="360"/>
        <w:jc w:val="both"/>
      </w:pPr>
      <w:r>
        <w:t>1.Организовать дополнительные платные образовательные услуги с 14.09.2020г. по 31.05.2021г.</w:t>
      </w:r>
    </w:p>
    <w:p w:rsidR="000A5C33" w:rsidRDefault="000A5C33" w:rsidP="000A5C33">
      <w:pPr>
        <w:ind w:left="360" w:hanging="360"/>
        <w:jc w:val="both"/>
      </w:pPr>
      <w:r>
        <w:t>различной направленности:</w:t>
      </w:r>
    </w:p>
    <w:p w:rsidR="000A5C33" w:rsidRDefault="000A5C33" w:rsidP="000A5C33">
      <w:pPr>
        <w:tabs>
          <w:tab w:val="num" w:pos="360"/>
        </w:tabs>
        <w:ind w:left="360" w:hanging="360"/>
        <w:jc w:val="both"/>
        <w:rPr>
          <w:b/>
        </w:rPr>
      </w:pPr>
      <w:r>
        <w:rPr>
          <w:b/>
        </w:rPr>
        <w:t>художественная:</w:t>
      </w:r>
    </w:p>
    <w:p w:rsidR="000A5C33" w:rsidRDefault="000A5C33" w:rsidP="000A5C33">
      <w:pPr>
        <w:numPr>
          <w:ilvl w:val="0"/>
          <w:numId w:val="1"/>
        </w:numPr>
        <w:ind w:left="360"/>
        <w:jc w:val="both"/>
      </w:pPr>
      <w:r>
        <w:t>творческая мастерская «</w:t>
      </w:r>
      <w:proofErr w:type="spellStart"/>
      <w:r>
        <w:t>АкварельКа</w:t>
      </w:r>
      <w:proofErr w:type="spellEnd"/>
      <w:r>
        <w:t>»;</w:t>
      </w:r>
    </w:p>
    <w:p w:rsidR="000A5C33" w:rsidRDefault="000A5C33" w:rsidP="000A5C33">
      <w:pPr>
        <w:tabs>
          <w:tab w:val="num" w:pos="360"/>
        </w:tabs>
        <w:ind w:left="360" w:hanging="360"/>
        <w:jc w:val="both"/>
        <w:rPr>
          <w:b/>
        </w:rPr>
      </w:pPr>
      <w:r>
        <w:rPr>
          <w:b/>
        </w:rPr>
        <w:t>техническая:</w:t>
      </w:r>
    </w:p>
    <w:p w:rsidR="000A5C33" w:rsidRDefault="000A5C33" w:rsidP="000A5C33">
      <w:pPr>
        <w:numPr>
          <w:ilvl w:val="0"/>
          <w:numId w:val="2"/>
        </w:numPr>
        <w:tabs>
          <w:tab w:val="num" w:pos="360"/>
        </w:tabs>
        <w:ind w:hanging="2520"/>
        <w:jc w:val="both"/>
      </w:pPr>
      <w:r>
        <w:t>кружок «Робототехника для начинающих»;</w:t>
      </w:r>
    </w:p>
    <w:p w:rsidR="000A5C33" w:rsidRDefault="000A5C33" w:rsidP="000A5C33">
      <w:pPr>
        <w:tabs>
          <w:tab w:val="num" w:pos="360"/>
        </w:tabs>
        <w:ind w:left="360" w:hanging="360"/>
        <w:jc w:val="both"/>
        <w:rPr>
          <w:b/>
        </w:rPr>
      </w:pPr>
      <w:r>
        <w:rPr>
          <w:b/>
        </w:rPr>
        <w:t>социально-педагогическая:</w:t>
      </w:r>
    </w:p>
    <w:p w:rsidR="000A5C33" w:rsidRDefault="000A5C33" w:rsidP="000A5C33">
      <w:pPr>
        <w:numPr>
          <w:ilvl w:val="0"/>
          <w:numId w:val="2"/>
        </w:numPr>
        <w:tabs>
          <w:tab w:val="num" w:pos="360"/>
        </w:tabs>
        <w:ind w:hanging="2520"/>
        <w:jc w:val="both"/>
      </w:pPr>
      <w:r>
        <w:t>кружок «Мир логики»;</w:t>
      </w:r>
    </w:p>
    <w:p w:rsidR="000A5C33" w:rsidRDefault="000A5C33" w:rsidP="000A5C33">
      <w:pPr>
        <w:numPr>
          <w:ilvl w:val="0"/>
          <w:numId w:val="2"/>
        </w:numPr>
        <w:tabs>
          <w:tab w:val="num" w:pos="360"/>
        </w:tabs>
        <w:ind w:hanging="2520"/>
        <w:jc w:val="both"/>
      </w:pPr>
      <w:r>
        <w:t>кружок «</w:t>
      </w:r>
      <w:proofErr w:type="spellStart"/>
      <w:r>
        <w:t>Логоритмика</w:t>
      </w:r>
      <w:proofErr w:type="spellEnd"/>
      <w:r>
        <w:t>»;</w:t>
      </w:r>
    </w:p>
    <w:p w:rsidR="000A5C33" w:rsidRDefault="000A5C33" w:rsidP="000A5C33">
      <w:pPr>
        <w:numPr>
          <w:ilvl w:val="0"/>
          <w:numId w:val="2"/>
        </w:numPr>
        <w:tabs>
          <w:tab w:val="num" w:pos="360"/>
        </w:tabs>
        <w:ind w:hanging="2520"/>
        <w:jc w:val="both"/>
      </w:pPr>
      <w:r>
        <w:t>кружок «</w:t>
      </w:r>
      <w:proofErr w:type="spellStart"/>
      <w:r>
        <w:t>Логоритмика</w:t>
      </w:r>
      <w:proofErr w:type="spellEnd"/>
      <w:r>
        <w:t xml:space="preserve"> для малышей»;</w:t>
      </w:r>
    </w:p>
    <w:p w:rsidR="000A5C33" w:rsidRDefault="000A5C33" w:rsidP="000A5C33">
      <w:pPr>
        <w:numPr>
          <w:ilvl w:val="0"/>
          <w:numId w:val="2"/>
        </w:numPr>
        <w:tabs>
          <w:tab w:val="num" w:pos="360"/>
        </w:tabs>
        <w:ind w:hanging="2520"/>
        <w:jc w:val="both"/>
      </w:pPr>
      <w:r>
        <w:t>кружок «Английский для детей»;</w:t>
      </w:r>
    </w:p>
    <w:p w:rsidR="000A5C33" w:rsidRDefault="000A5C33" w:rsidP="000A5C33">
      <w:pPr>
        <w:numPr>
          <w:ilvl w:val="0"/>
          <w:numId w:val="2"/>
        </w:numPr>
        <w:tabs>
          <w:tab w:val="num" w:pos="360"/>
        </w:tabs>
        <w:ind w:hanging="2520"/>
        <w:jc w:val="both"/>
      </w:pPr>
      <w:r>
        <w:t>кружок «Весёлый язычок».</w:t>
      </w:r>
    </w:p>
    <w:p w:rsidR="000A5C33" w:rsidRDefault="000A5C33" w:rsidP="000A5C33">
      <w:pPr>
        <w:numPr>
          <w:ilvl w:val="0"/>
          <w:numId w:val="2"/>
        </w:numPr>
        <w:tabs>
          <w:tab w:val="num" w:pos="360"/>
        </w:tabs>
        <w:ind w:hanging="2520"/>
        <w:jc w:val="both"/>
      </w:pPr>
      <w:r>
        <w:t>кружок «Читаем сами»;</w:t>
      </w:r>
    </w:p>
    <w:p w:rsidR="000A5C33" w:rsidRDefault="000A5C33" w:rsidP="000A5C33">
      <w:pPr>
        <w:numPr>
          <w:ilvl w:val="0"/>
          <w:numId w:val="2"/>
        </w:numPr>
        <w:tabs>
          <w:tab w:val="num" w:pos="360"/>
        </w:tabs>
        <w:ind w:hanging="2520"/>
        <w:jc w:val="both"/>
      </w:pPr>
      <w:r>
        <w:t xml:space="preserve"> «День рождения в детском саду».</w:t>
      </w:r>
    </w:p>
    <w:p w:rsidR="000A5C33" w:rsidRDefault="000A5C33" w:rsidP="000A5C33">
      <w:pPr>
        <w:tabs>
          <w:tab w:val="num" w:pos="360"/>
        </w:tabs>
        <w:ind w:left="360" w:hanging="360"/>
        <w:jc w:val="both"/>
        <w:rPr>
          <w:b/>
        </w:rPr>
      </w:pPr>
      <w:r>
        <w:rPr>
          <w:b/>
        </w:rPr>
        <w:t>естественно-научная:</w:t>
      </w:r>
    </w:p>
    <w:p w:rsidR="000A5C33" w:rsidRDefault="000A5C33" w:rsidP="000A5C33">
      <w:pPr>
        <w:numPr>
          <w:ilvl w:val="0"/>
          <w:numId w:val="2"/>
        </w:numPr>
        <w:tabs>
          <w:tab w:val="num" w:pos="360"/>
        </w:tabs>
        <w:ind w:hanging="2520"/>
        <w:jc w:val="both"/>
      </w:pPr>
      <w:r>
        <w:t>кружок «Ментальная арифметика»;</w:t>
      </w:r>
    </w:p>
    <w:p w:rsidR="000A5C33" w:rsidRDefault="000A5C33" w:rsidP="000A5C33">
      <w:pPr>
        <w:numPr>
          <w:ilvl w:val="0"/>
          <w:numId w:val="2"/>
        </w:numPr>
        <w:tabs>
          <w:tab w:val="num" w:pos="360"/>
        </w:tabs>
        <w:ind w:hanging="2520"/>
        <w:jc w:val="both"/>
      </w:pPr>
      <w:r>
        <w:t>кружок «Развивай-Ка»;</w:t>
      </w:r>
    </w:p>
    <w:p w:rsidR="000A5C33" w:rsidRDefault="000A5C33" w:rsidP="000A5C33">
      <w:pPr>
        <w:numPr>
          <w:ilvl w:val="0"/>
          <w:numId w:val="2"/>
        </w:numPr>
        <w:tabs>
          <w:tab w:val="num" w:pos="360"/>
        </w:tabs>
        <w:ind w:hanging="2520"/>
        <w:jc w:val="both"/>
      </w:pPr>
      <w:r>
        <w:t xml:space="preserve">кружок «Шаги к успешности»; </w:t>
      </w:r>
    </w:p>
    <w:p w:rsidR="000A5C33" w:rsidRDefault="000A5C33" w:rsidP="000A5C33">
      <w:pPr>
        <w:numPr>
          <w:ilvl w:val="0"/>
          <w:numId w:val="2"/>
        </w:numPr>
        <w:tabs>
          <w:tab w:val="num" w:pos="360"/>
        </w:tabs>
        <w:ind w:hanging="2520"/>
        <w:jc w:val="both"/>
      </w:pPr>
      <w:r>
        <w:t>кружок «</w:t>
      </w:r>
      <w:proofErr w:type="spellStart"/>
      <w:r>
        <w:t>Игралочка</w:t>
      </w:r>
      <w:proofErr w:type="spellEnd"/>
      <w:r>
        <w:t>».</w:t>
      </w:r>
    </w:p>
    <w:p w:rsidR="000A5C33" w:rsidRDefault="000A5C33" w:rsidP="000A5C33">
      <w:pPr>
        <w:tabs>
          <w:tab w:val="num" w:pos="360"/>
        </w:tabs>
        <w:ind w:left="360" w:hanging="360"/>
        <w:jc w:val="both"/>
        <w:rPr>
          <w:b/>
        </w:rPr>
      </w:pPr>
      <w:r>
        <w:rPr>
          <w:b/>
        </w:rPr>
        <w:t>физкультурно-спортивная:</w:t>
      </w:r>
    </w:p>
    <w:p w:rsidR="000A5C33" w:rsidRDefault="000A5C33" w:rsidP="000A5C33">
      <w:pPr>
        <w:numPr>
          <w:ilvl w:val="0"/>
          <w:numId w:val="3"/>
        </w:numPr>
        <w:ind w:left="360"/>
        <w:jc w:val="both"/>
      </w:pPr>
      <w:r>
        <w:t>хореографическая студия «Сюрприз»;</w:t>
      </w:r>
    </w:p>
    <w:p w:rsidR="000A5C33" w:rsidRDefault="000A5C33" w:rsidP="000A5C33">
      <w:pPr>
        <w:numPr>
          <w:ilvl w:val="0"/>
          <w:numId w:val="3"/>
        </w:numPr>
        <w:tabs>
          <w:tab w:val="num" w:pos="360"/>
        </w:tabs>
        <w:ind w:hanging="2520"/>
        <w:jc w:val="both"/>
      </w:pPr>
      <w:r>
        <w:t>секция «Школа футбола»;</w:t>
      </w:r>
    </w:p>
    <w:p w:rsidR="000A5C33" w:rsidRDefault="000A5C33" w:rsidP="000A5C33">
      <w:pPr>
        <w:numPr>
          <w:ilvl w:val="0"/>
          <w:numId w:val="3"/>
        </w:numPr>
        <w:tabs>
          <w:tab w:val="num" w:pos="360"/>
        </w:tabs>
        <w:ind w:hanging="2520"/>
        <w:jc w:val="both"/>
      </w:pPr>
      <w:r>
        <w:t>секция «Плавание»;</w:t>
      </w:r>
    </w:p>
    <w:p w:rsidR="000A5C33" w:rsidRDefault="000A5C33" w:rsidP="000A5C33">
      <w:pPr>
        <w:numPr>
          <w:ilvl w:val="0"/>
          <w:numId w:val="3"/>
        </w:numPr>
        <w:tabs>
          <w:tab w:val="num" w:pos="360"/>
        </w:tabs>
        <w:ind w:hanging="2520"/>
        <w:jc w:val="both"/>
      </w:pPr>
      <w:r>
        <w:t>кружок «Занимательная физкультура для малышей»;</w:t>
      </w:r>
    </w:p>
    <w:p w:rsidR="000A5C33" w:rsidRDefault="000A5C33" w:rsidP="000A5C33">
      <w:pPr>
        <w:tabs>
          <w:tab w:val="left" w:pos="0"/>
        </w:tabs>
        <w:outlineLvl w:val="0"/>
      </w:pPr>
      <w:r>
        <w:t>2.</w:t>
      </w:r>
      <w:proofErr w:type="gramStart"/>
      <w:r>
        <w:t>1.Методисту</w:t>
      </w:r>
      <w:proofErr w:type="gramEnd"/>
      <w:r>
        <w:t xml:space="preserve"> Фёдоровой Ю.А. составить: </w:t>
      </w:r>
    </w:p>
    <w:p w:rsidR="000A5C33" w:rsidRDefault="000A5C33" w:rsidP="000A5C33">
      <w:pPr>
        <w:numPr>
          <w:ilvl w:val="0"/>
          <w:numId w:val="4"/>
        </w:numPr>
        <w:tabs>
          <w:tab w:val="num" w:pos="360"/>
        </w:tabs>
        <w:ind w:left="360"/>
      </w:pPr>
      <w:r>
        <w:t xml:space="preserve">общий список воспитанников, получающих платные образовательные услуги; </w:t>
      </w:r>
    </w:p>
    <w:p w:rsidR="000A5C33" w:rsidRDefault="000A5C33" w:rsidP="000A5C33">
      <w:pPr>
        <w:numPr>
          <w:ilvl w:val="0"/>
          <w:numId w:val="4"/>
        </w:numPr>
        <w:tabs>
          <w:tab w:val="num" w:pos="360"/>
        </w:tabs>
        <w:ind w:left="360"/>
      </w:pPr>
      <w:r>
        <w:t>списки детей по каждой образовательной услуге;</w:t>
      </w:r>
    </w:p>
    <w:p w:rsidR="000A5C33" w:rsidRDefault="000A5C33" w:rsidP="000A5C33">
      <w:pPr>
        <w:numPr>
          <w:ilvl w:val="0"/>
          <w:numId w:val="4"/>
        </w:numPr>
        <w:tabs>
          <w:tab w:val="num" w:pos="360"/>
        </w:tabs>
        <w:ind w:left="360"/>
      </w:pPr>
      <w:r>
        <w:t xml:space="preserve">графики </w:t>
      </w:r>
      <w:proofErr w:type="gramStart"/>
      <w:r>
        <w:t>предоставления  платных</w:t>
      </w:r>
      <w:proofErr w:type="gramEnd"/>
      <w:r>
        <w:t xml:space="preserve"> образовательных услуг;</w:t>
      </w:r>
    </w:p>
    <w:p w:rsidR="000A5C33" w:rsidRDefault="000A5C33" w:rsidP="000A5C33">
      <w:pPr>
        <w:numPr>
          <w:ilvl w:val="0"/>
          <w:numId w:val="4"/>
        </w:numPr>
        <w:tabs>
          <w:tab w:val="num" w:pos="360"/>
        </w:tabs>
        <w:ind w:left="360"/>
      </w:pPr>
      <w:r>
        <w:t>учебный план платных образовательных услуг;</w:t>
      </w:r>
    </w:p>
    <w:p w:rsidR="000A5C33" w:rsidRDefault="000A5C33" w:rsidP="000A5C33">
      <w:pPr>
        <w:ind w:left="360"/>
        <w:jc w:val="both"/>
      </w:pPr>
    </w:p>
    <w:p w:rsidR="000A5C33" w:rsidRDefault="000A5C33" w:rsidP="000E63C2">
      <w:pPr>
        <w:ind w:left="360"/>
        <w:jc w:val="both"/>
      </w:pPr>
      <w:r>
        <w:t>Контроль за исполнением данного приказа оставляю за собой.</w:t>
      </w:r>
    </w:p>
    <w:p w:rsidR="000A5C33" w:rsidRDefault="000A5C33" w:rsidP="000A5C33"/>
    <w:p w:rsidR="000A5C33" w:rsidRDefault="000A5C33" w:rsidP="000A5C33">
      <w:proofErr w:type="spellStart"/>
      <w:r>
        <w:t>И.О.Заведующего</w:t>
      </w:r>
      <w:proofErr w:type="spellEnd"/>
      <w:r>
        <w:t xml:space="preserve">                                                        </w:t>
      </w:r>
      <w:proofErr w:type="spellStart"/>
      <w:r>
        <w:t>Т.Н.Красильникова</w:t>
      </w:r>
      <w:proofErr w:type="spellEnd"/>
      <w:r>
        <w:t xml:space="preserve">  </w:t>
      </w:r>
    </w:p>
    <w:p w:rsidR="000A5C33" w:rsidRDefault="000A5C33" w:rsidP="000A5C33">
      <w:pPr>
        <w:ind w:firstLine="709"/>
      </w:pPr>
    </w:p>
    <w:p w:rsidR="00D17C16" w:rsidRDefault="00D17C16"/>
    <w:sectPr w:rsidR="00D17C16" w:rsidSect="000E63C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741B6"/>
    <w:multiLevelType w:val="hybridMultilevel"/>
    <w:tmpl w:val="52E6D21E"/>
    <w:lvl w:ilvl="0" w:tplc="B6623B3A">
      <w:start w:val="1"/>
      <w:numFmt w:val="bullet"/>
      <w:lvlText w:val="­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707E15"/>
    <w:multiLevelType w:val="hybridMultilevel"/>
    <w:tmpl w:val="17080EBE"/>
    <w:lvl w:ilvl="0" w:tplc="B6623B3A">
      <w:start w:val="1"/>
      <w:numFmt w:val="bullet"/>
      <w:lvlText w:val="­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1" w:tplc="BE8EFB6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8"/>
        <w:szCs w:val="18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CD79ED"/>
    <w:multiLevelType w:val="hybridMultilevel"/>
    <w:tmpl w:val="9DD09E44"/>
    <w:lvl w:ilvl="0" w:tplc="B6623B3A">
      <w:start w:val="1"/>
      <w:numFmt w:val="bullet"/>
      <w:lvlText w:val="­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1" w:tplc="BE8EFB6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8"/>
        <w:szCs w:val="18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8859F8"/>
    <w:multiLevelType w:val="hybridMultilevel"/>
    <w:tmpl w:val="7D9EBAA8"/>
    <w:lvl w:ilvl="0" w:tplc="B6623B3A">
      <w:start w:val="1"/>
      <w:numFmt w:val="bullet"/>
      <w:lvlText w:val="­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EE3"/>
    <w:rsid w:val="000A5C33"/>
    <w:rsid w:val="000E63C2"/>
    <w:rsid w:val="004F4EE3"/>
    <w:rsid w:val="00C57233"/>
    <w:rsid w:val="00D1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7FDF1"/>
  <w15:chartTrackingRefBased/>
  <w15:docId w15:val="{9497CC2A-6119-4467-B71F-50D56E3EF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9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2020-12-15T08:38:00Z</dcterms:created>
  <dcterms:modified xsi:type="dcterms:W3CDTF">2020-12-15T08:39:00Z</dcterms:modified>
</cp:coreProperties>
</file>